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1240"/>
        <w:gridCol w:w="3667"/>
      </w:tblGrid>
      <w:tr w:rsidR="00231A15" w:rsidRPr="00F24336" w:rsidTr="00231A15">
        <w:trPr>
          <w:trHeight w:val="1266"/>
        </w:trPr>
        <w:tc>
          <w:tcPr>
            <w:tcW w:w="3510" w:type="dxa"/>
          </w:tcPr>
          <w:p w:rsidR="00231A15" w:rsidRPr="00C74E4D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A08A6">
              <w:rPr>
                <w:rFonts w:ascii="Times New Roman" w:hAnsi="Times New Roman"/>
                <w:b/>
                <w:sz w:val="28"/>
                <w:szCs w:val="28"/>
              </w:rPr>
              <w:t>Вомын</w:t>
            </w: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231A15" w:rsidRPr="00C74E4D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31A15" w:rsidRPr="00F24336" w:rsidRDefault="00231A15" w:rsidP="00396D6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231A15" w:rsidRDefault="00231A15" w:rsidP="00396D6C">
            <w:pPr>
              <w:spacing w:after="0" w:line="240" w:lineRule="auto"/>
              <w:jc w:val="center"/>
              <w:rPr>
                <w:szCs w:val="28"/>
              </w:rPr>
            </w:pPr>
            <w:r w:rsidRPr="00F24336">
              <w:rPr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47490625" r:id="rId6"/>
              </w:object>
            </w:r>
          </w:p>
          <w:p w:rsidR="00231A15" w:rsidRPr="00F24336" w:rsidRDefault="00231A15" w:rsidP="00396D6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667" w:type="dxa"/>
          </w:tcPr>
          <w:p w:rsidR="00231A15" w:rsidRPr="00C74E4D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231A15" w:rsidRPr="00C74E4D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231A15" w:rsidRPr="00F24336" w:rsidRDefault="00231A15" w:rsidP="00CA08A6">
            <w:pPr>
              <w:spacing w:after="0" w:line="240" w:lineRule="auto"/>
              <w:jc w:val="center"/>
              <w:rPr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A08A6">
              <w:rPr>
                <w:rFonts w:ascii="Times New Roman" w:hAnsi="Times New Roman"/>
                <w:b/>
                <w:sz w:val="28"/>
                <w:szCs w:val="28"/>
              </w:rPr>
              <w:t>Вомын</w:t>
            </w: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31A15" w:rsidRPr="001A76EF" w:rsidTr="00231A15">
        <w:trPr>
          <w:cantSplit/>
          <w:trHeight w:val="235"/>
        </w:trPr>
        <w:tc>
          <w:tcPr>
            <w:tcW w:w="9355" w:type="dxa"/>
            <w:gridSpan w:val="4"/>
            <w:vAlign w:val="center"/>
          </w:tcPr>
          <w:p w:rsidR="00231A15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A15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231A15" w:rsidRPr="00C74E4D" w:rsidRDefault="00231A15" w:rsidP="0039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A15" w:rsidRPr="001A76EF" w:rsidTr="00231A15">
        <w:trPr>
          <w:cantSplit/>
          <w:trHeight w:val="169"/>
        </w:trPr>
        <w:tc>
          <w:tcPr>
            <w:tcW w:w="9355" w:type="dxa"/>
            <w:gridSpan w:val="4"/>
            <w:vAlign w:val="center"/>
          </w:tcPr>
          <w:p w:rsidR="00524391" w:rsidRDefault="00231A15" w:rsidP="00396D6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231A15" w:rsidRPr="00524391" w:rsidRDefault="00231A15" w:rsidP="00396D6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52439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231A15" w:rsidRPr="001A76EF" w:rsidTr="00231A15">
        <w:trPr>
          <w:cantSplit/>
          <w:trHeight w:val="217"/>
        </w:trPr>
        <w:tc>
          <w:tcPr>
            <w:tcW w:w="4448" w:type="dxa"/>
            <w:gridSpan w:val="2"/>
            <w:vAlign w:val="center"/>
          </w:tcPr>
          <w:p w:rsidR="00231A15" w:rsidRPr="006A6942" w:rsidRDefault="00231A15" w:rsidP="00396D6C">
            <w:pPr>
              <w:pStyle w:val="4"/>
              <w:spacing w:before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231A15" w:rsidRPr="00E7687D" w:rsidRDefault="00231A15" w:rsidP="00524391">
            <w:pPr>
              <w:spacing w:after="0" w:line="240" w:lineRule="auto"/>
              <w:ind w:left="-20"/>
              <w:rPr>
                <w:sz w:val="28"/>
                <w:szCs w:val="28"/>
              </w:rPr>
            </w:pPr>
          </w:p>
        </w:tc>
      </w:tr>
      <w:tr w:rsidR="00231A15" w:rsidRPr="001A76EF" w:rsidTr="00231A15">
        <w:trPr>
          <w:cantSplit/>
          <w:trHeight w:val="1096"/>
        </w:trPr>
        <w:tc>
          <w:tcPr>
            <w:tcW w:w="9355" w:type="dxa"/>
            <w:gridSpan w:val="4"/>
            <w:vAlign w:val="center"/>
          </w:tcPr>
          <w:p w:rsidR="00231A15" w:rsidRPr="00E7687D" w:rsidRDefault="00231A15" w:rsidP="00EF0B0F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от </w:t>
            </w:r>
            <w:r w:rsidR="0088650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01 февраля 2017</w:t>
            </w: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года</w:t>
            </w: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                                                      </w:t>
            </w:r>
            <w:r w:rsidR="00EF0B0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               </w:t>
            </w: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№ </w:t>
            </w:r>
            <w:r w:rsidR="0088650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  <w:p w:rsidR="00231A15" w:rsidRPr="00E7687D" w:rsidRDefault="00231A15" w:rsidP="00396D6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  <w:p w:rsidR="00231A15" w:rsidRPr="00E7687D" w:rsidRDefault="00231A15" w:rsidP="00CA08A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(Республика Коми, Корткеросский район, с.</w:t>
            </w:r>
            <w:r w:rsidR="00886506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A08A6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Вомын</w:t>
            </w: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)</w:t>
            </w:r>
          </w:p>
        </w:tc>
      </w:tr>
      <w:tr w:rsidR="00231A15" w:rsidRPr="001A76EF" w:rsidTr="00231A15">
        <w:trPr>
          <w:cantSplit/>
          <w:trHeight w:val="441"/>
        </w:trPr>
        <w:tc>
          <w:tcPr>
            <w:tcW w:w="9355" w:type="dxa"/>
            <w:gridSpan w:val="4"/>
            <w:vAlign w:val="center"/>
          </w:tcPr>
          <w:p w:rsidR="00231A15" w:rsidRPr="00E7687D" w:rsidRDefault="00231A15" w:rsidP="00396D6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231A15" w:rsidRDefault="00643218" w:rsidP="0023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85223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D3F28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D3F28">
        <w:rPr>
          <w:rFonts w:ascii="Times New Roman" w:hAnsi="Times New Roman"/>
          <w:b/>
          <w:sz w:val="28"/>
          <w:szCs w:val="28"/>
        </w:rPr>
        <w:t xml:space="preserve"> регламент </w:t>
      </w:r>
      <w:r w:rsidRPr="002D3F28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C74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1A1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31A15" w:rsidRPr="00543505">
        <w:rPr>
          <w:rFonts w:ascii="Times New Roman" w:hAnsi="Times New Roman" w:cs="Times New Roman"/>
          <w:b/>
          <w:bCs/>
          <w:sz w:val="28"/>
          <w:szCs w:val="28"/>
        </w:rPr>
        <w:t>Передача муниципального имущества в доверительное управление</w:t>
      </w:r>
      <w:r w:rsidR="00231A1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1A15" w:rsidRDefault="00231A15" w:rsidP="0023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31A15" w:rsidRPr="00886506" w:rsidRDefault="00285223" w:rsidP="00231A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506">
        <w:rPr>
          <w:rFonts w:ascii="Times New Roman" w:hAnsi="Times New Roman"/>
          <w:sz w:val="24"/>
          <w:szCs w:val="24"/>
        </w:rPr>
        <w:t>На основании Гражданского кодекса Российской Федерации, в соответствии с приказом ФАС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886506">
        <w:rPr>
          <w:rFonts w:ascii="Times New Roman" w:hAnsi="Times New Roman"/>
          <w:sz w:val="24"/>
          <w:szCs w:val="24"/>
        </w:rPr>
        <w:t xml:space="preserve"> торгов в форме конкурса»</w:t>
      </w:r>
      <w:r w:rsidR="00231A15" w:rsidRPr="00886506">
        <w:rPr>
          <w:rFonts w:ascii="Times New Roman" w:hAnsi="Times New Roman"/>
          <w:sz w:val="24"/>
          <w:szCs w:val="24"/>
        </w:rPr>
        <w:t>,</w:t>
      </w:r>
    </w:p>
    <w:p w:rsidR="00231A15" w:rsidRPr="00886506" w:rsidRDefault="00231A15" w:rsidP="00231A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A15" w:rsidRPr="00886506" w:rsidRDefault="00231A15" w:rsidP="00231A15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650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86506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231A15" w:rsidRPr="00886506" w:rsidRDefault="00231A15" w:rsidP="00231A15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:rsidR="00285223" w:rsidRPr="00886506" w:rsidRDefault="00231A15" w:rsidP="0028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/>
          <w:sz w:val="24"/>
          <w:szCs w:val="24"/>
        </w:rPr>
        <w:t xml:space="preserve">1. </w:t>
      </w:r>
      <w:r w:rsidR="00285223" w:rsidRPr="00886506">
        <w:rPr>
          <w:rFonts w:ascii="Times New Roman" w:hAnsi="Times New Roman" w:cs="Times New Roman"/>
          <w:sz w:val="24"/>
          <w:szCs w:val="24"/>
        </w:rPr>
        <w:t xml:space="preserve">Внести в административный </w:t>
      </w:r>
      <w:hyperlink r:id="rId7" w:history="1">
        <w:r w:rsidR="00285223" w:rsidRPr="0088650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285223" w:rsidRPr="008865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285223" w:rsidRPr="00886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6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86506">
        <w:rPr>
          <w:rFonts w:ascii="Times New Roman" w:hAnsi="Times New Roman" w:cs="Times New Roman"/>
          <w:bCs/>
          <w:sz w:val="24"/>
          <w:szCs w:val="24"/>
        </w:rPr>
        <w:t>Передача муниципального имущества в доверительное управление</w:t>
      </w:r>
      <w:r w:rsidRPr="00886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5223" w:rsidRPr="00886506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285223" w:rsidRPr="00886506" w:rsidRDefault="00285223" w:rsidP="0028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 w:cs="Times New Roman"/>
          <w:sz w:val="24"/>
          <w:szCs w:val="24"/>
        </w:rPr>
        <w:t>1) пункт 1.2 Регламента изложить в следующей редакции:</w:t>
      </w:r>
    </w:p>
    <w:p w:rsidR="00285223" w:rsidRPr="00886506" w:rsidRDefault="00285223" w:rsidP="0028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 w:cs="Times New Roman"/>
          <w:sz w:val="24"/>
          <w:szCs w:val="24"/>
        </w:rPr>
        <w:t>«1.2. Заявителями являются индивидуальные предприниматели или коммерческие организации, за исключением унитарных предприятий, а также граждане, не являющиеся предпринимателями, или некоммерческие организации, за исключением учреждений</w:t>
      </w:r>
      <w:proofErr w:type="gramStart"/>
      <w:r w:rsidRPr="0088650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85223" w:rsidRPr="00886506" w:rsidRDefault="00285223" w:rsidP="0028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 w:cs="Times New Roman"/>
          <w:sz w:val="24"/>
          <w:szCs w:val="24"/>
        </w:rPr>
        <w:t>2) подпункт 7 пункта 2.13 Регламента дополнить абзацем 8 следующего содержания:</w:t>
      </w:r>
    </w:p>
    <w:p w:rsidR="00285223" w:rsidRPr="00886506" w:rsidRDefault="00285223" w:rsidP="0028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 w:cs="Times New Roman"/>
          <w:sz w:val="24"/>
          <w:szCs w:val="24"/>
        </w:rPr>
        <w:t>«з) предоставление заявителем заведомо ложных сведений, содержащихся в документах, предусмотренных пунктом 2.9 настоящего Регламента</w:t>
      </w:r>
      <w:proofErr w:type="gramStart"/>
      <w:r w:rsidRPr="0088650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85223" w:rsidRPr="00886506" w:rsidRDefault="00285223" w:rsidP="00285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06">
        <w:rPr>
          <w:rFonts w:ascii="Times New Roman" w:hAnsi="Times New Roman" w:cs="Times New Roman"/>
          <w:sz w:val="24"/>
          <w:szCs w:val="24"/>
        </w:rPr>
        <w:t xml:space="preserve">3) в абзаце 8 пункта 3.4 Регламента слова «в течение 10 календарных дней» заменить словами «в течение </w:t>
      </w:r>
      <w:r w:rsidR="004B52C3" w:rsidRPr="00886506">
        <w:rPr>
          <w:rFonts w:ascii="Times New Roman" w:hAnsi="Times New Roman" w:cs="Times New Roman"/>
          <w:sz w:val="24"/>
          <w:szCs w:val="24"/>
        </w:rPr>
        <w:t>20 дней».</w:t>
      </w:r>
    </w:p>
    <w:p w:rsidR="004B52C3" w:rsidRPr="00886506" w:rsidRDefault="004B52C3" w:rsidP="00231A1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31A15" w:rsidRPr="00886506" w:rsidRDefault="004B52C3" w:rsidP="00231A1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6506">
        <w:rPr>
          <w:rFonts w:ascii="Times New Roman" w:hAnsi="Times New Roman"/>
          <w:sz w:val="24"/>
          <w:szCs w:val="24"/>
        </w:rPr>
        <w:t>2</w:t>
      </w:r>
      <w:r w:rsidR="00231A15" w:rsidRPr="0088650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231A15" w:rsidRPr="00886506" w:rsidRDefault="00231A15" w:rsidP="0023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A15" w:rsidRDefault="00231A15" w:rsidP="0023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A15" w:rsidRDefault="00231A15" w:rsidP="0023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E4D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</w:t>
      </w:r>
      <w:r w:rsidR="00CA08A6">
        <w:rPr>
          <w:rFonts w:ascii="Times New Roman" w:hAnsi="Times New Roman"/>
          <w:b/>
          <w:sz w:val="28"/>
          <w:szCs w:val="28"/>
        </w:rPr>
        <w:t>В.В.Исаков</w:t>
      </w:r>
      <w:r w:rsidRPr="00C74E4D">
        <w:rPr>
          <w:rFonts w:ascii="Times New Roman" w:hAnsi="Times New Roman"/>
          <w:b/>
          <w:sz w:val="28"/>
          <w:szCs w:val="28"/>
        </w:rPr>
        <w:t xml:space="preserve"> </w:t>
      </w:r>
    </w:p>
    <w:p w:rsidR="00375461" w:rsidRDefault="00375461"/>
    <w:sectPr w:rsidR="00375461" w:rsidSect="0037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A15"/>
    <w:rsid w:val="00231A15"/>
    <w:rsid w:val="00285223"/>
    <w:rsid w:val="00375461"/>
    <w:rsid w:val="004B52C3"/>
    <w:rsid w:val="00524391"/>
    <w:rsid w:val="00643218"/>
    <w:rsid w:val="007416B9"/>
    <w:rsid w:val="00886506"/>
    <w:rsid w:val="00CA08A6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5"/>
  </w:style>
  <w:style w:type="paragraph" w:styleId="4">
    <w:name w:val="heading 4"/>
    <w:basedOn w:val="a"/>
    <w:next w:val="a"/>
    <w:link w:val="40"/>
    <w:uiPriority w:val="9"/>
    <w:unhideWhenUsed/>
    <w:qFormat/>
    <w:rsid w:val="00231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1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1AF264F03EE1F97B0C565F4440A8F9BF1ACC0CFB114F457638A0218073F3DEBDD752F96786BACC3A26440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скртр</dc:creator>
  <cp:lastModifiedBy>пр</cp:lastModifiedBy>
  <cp:revision>3</cp:revision>
  <dcterms:created xsi:type="dcterms:W3CDTF">2016-10-07T11:18:00Z</dcterms:created>
  <dcterms:modified xsi:type="dcterms:W3CDTF">2017-02-01T18:44:00Z</dcterms:modified>
</cp:coreProperties>
</file>